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2C" w:rsidRPr="00E1622C" w:rsidRDefault="00E1622C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/>
          <w:bCs/>
          <w:sz w:val="24"/>
          <w:szCs w:val="20"/>
          <w:lang w:eastAsia="pl-PL"/>
        </w:rPr>
        <w:t xml:space="preserve">Hania Stach na planie teledysku </w:t>
      </w:r>
      <w:proofErr w:type="spellStart"/>
      <w:r w:rsidRPr="00E1622C">
        <w:rPr>
          <w:rFonts w:eastAsia="Times New Roman" w:cs="Arial"/>
          <w:b/>
          <w:bCs/>
          <w:sz w:val="24"/>
          <w:szCs w:val="20"/>
          <w:lang w:eastAsia="pl-PL"/>
        </w:rPr>
        <w:t>Your</w:t>
      </w:r>
      <w:proofErr w:type="spellEnd"/>
      <w:r w:rsidRPr="00E1622C">
        <w:rPr>
          <w:rFonts w:eastAsia="Times New Roman" w:cs="Arial"/>
          <w:b/>
          <w:bCs/>
          <w:sz w:val="24"/>
          <w:szCs w:val="20"/>
          <w:lang w:eastAsia="pl-PL"/>
        </w:rPr>
        <w:t xml:space="preserve"> </w:t>
      </w:r>
      <w:proofErr w:type="spellStart"/>
      <w:r w:rsidRPr="00E1622C">
        <w:rPr>
          <w:rFonts w:eastAsia="Times New Roman" w:cs="Arial"/>
          <w:b/>
          <w:bCs/>
          <w:sz w:val="24"/>
          <w:szCs w:val="20"/>
          <w:lang w:eastAsia="pl-PL"/>
        </w:rPr>
        <w:t>Creation</w:t>
      </w:r>
      <w:proofErr w:type="spellEnd"/>
    </w:p>
    <w:p w:rsidR="00E1622C" w:rsidRDefault="00E1622C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>Hania Stach rusza na podbój światowego rynku muzycznego. Piosenkarka zakończyła właśnie zdjęcia do przeznaczonego na rynek zagraniczny teledysku do utworu "</w:t>
      </w:r>
      <w:proofErr w:type="spellStart"/>
      <w:r w:rsidRPr="00E1622C">
        <w:rPr>
          <w:rFonts w:eastAsia="Times New Roman" w:cs="Arial"/>
          <w:bCs/>
          <w:sz w:val="24"/>
          <w:szCs w:val="20"/>
          <w:lang w:eastAsia="pl-PL"/>
        </w:rPr>
        <w:t>Your</w:t>
      </w:r>
      <w:proofErr w:type="spellEnd"/>
      <w:r w:rsidRPr="00E1622C">
        <w:rPr>
          <w:rFonts w:eastAsia="Times New Roman" w:cs="Arial"/>
          <w:bCs/>
          <w:sz w:val="24"/>
          <w:szCs w:val="20"/>
          <w:lang w:eastAsia="pl-PL"/>
        </w:rPr>
        <w:t xml:space="preserve"> </w:t>
      </w:r>
      <w:proofErr w:type="spellStart"/>
      <w:r w:rsidRPr="00E1622C">
        <w:rPr>
          <w:rFonts w:eastAsia="Times New Roman" w:cs="Arial"/>
          <w:bCs/>
          <w:sz w:val="24"/>
          <w:szCs w:val="20"/>
          <w:lang w:eastAsia="pl-PL"/>
        </w:rPr>
        <w:t>Creation</w:t>
      </w:r>
      <w:proofErr w:type="spellEnd"/>
      <w:r w:rsidRPr="00E1622C">
        <w:rPr>
          <w:rFonts w:eastAsia="Times New Roman" w:cs="Arial"/>
          <w:bCs/>
          <w:sz w:val="24"/>
          <w:szCs w:val="20"/>
          <w:lang w:eastAsia="pl-PL"/>
        </w:rPr>
        <w:t>".</w:t>
      </w: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>„</w:t>
      </w:r>
      <w:proofErr w:type="spellStart"/>
      <w:r w:rsidRPr="00E1622C">
        <w:rPr>
          <w:rFonts w:eastAsia="Times New Roman" w:cs="Arial"/>
          <w:bCs/>
          <w:sz w:val="24"/>
          <w:szCs w:val="20"/>
          <w:lang w:eastAsia="pl-PL"/>
        </w:rPr>
        <w:t>Your</w:t>
      </w:r>
      <w:proofErr w:type="spellEnd"/>
      <w:r w:rsidRPr="00E1622C">
        <w:rPr>
          <w:rFonts w:eastAsia="Times New Roman" w:cs="Arial"/>
          <w:bCs/>
          <w:sz w:val="24"/>
          <w:szCs w:val="20"/>
          <w:lang w:eastAsia="pl-PL"/>
        </w:rPr>
        <w:t xml:space="preserve"> </w:t>
      </w:r>
      <w:proofErr w:type="spellStart"/>
      <w:r w:rsidRPr="00E1622C">
        <w:rPr>
          <w:rFonts w:eastAsia="Times New Roman" w:cs="Arial"/>
          <w:bCs/>
          <w:sz w:val="24"/>
          <w:szCs w:val="20"/>
          <w:lang w:eastAsia="pl-PL"/>
        </w:rPr>
        <w:t>Creation</w:t>
      </w:r>
      <w:proofErr w:type="spellEnd"/>
      <w:r w:rsidRPr="00E1622C">
        <w:rPr>
          <w:rFonts w:eastAsia="Times New Roman" w:cs="Arial"/>
          <w:bCs/>
          <w:sz w:val="24"/>
          <w:szCs w:val="20"/>
          <w:lang w:eastAsia="pl-PL"/>
        </w:rPr>
        <w:t>” to energetyczna piosenka klubowa.</w:t>
      </w: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>Produkcja opowiada obfitującą w wydarzenia historię wokalistki i …rycerza.</w:t>
      </w: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>Przy produkcji teledysku wykorzystano najnowsze technologie filmowe, dzięki którym teledysk zyskał niespotykane efektowny wizualne.</w:t>
      </w: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>Widzowie będą mogli zobaczyć m.in. w zwolnionym tempie to co się dzieje w momencie uderzenia miecza o hełm, snopy iskier, niebywałe efekty barwne.</w:t>
      </w: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>Przepięknie prezentuje się Hania Stach podczas metamorfozy wizerunku w klubie muzycznym oraz podczas nagrań w studio muzycznym.</w:t>
      </w: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 xml:space="preserve">Niesamowite wrażenie robi magiczna scena końcowa teledysku, w której w snopie ostrego światła pojawia się wykreowana postać </w:t>
      </w:r>
      <w:proofErr w:type="spellStart"/>
      <w:r w:rsidRPr="00E1622C">
        <w:rPr>
          <w:rFonts w:eastAsia="Times New Roman" w:cs="Arial"/>
          <w:bCs/>
          <w:sz w:val="24"/>
          <w:szCs w:val="20"/>
          <w:lang w:eastAsia="pl-PL"/>
        </w:rPr>
        <w:t>superbohatera</w:t>
      </w:r>
      <w:proofErr w:type="spellEnd"/>
      <w:r w:rsidRPr="00E1622C">
        <w:rPr>
          <w:rFonts w:eastAsia="Times New Roman" w:cs="Arial"/>
          <w:bCs/>
          <w:sz w:val="24"/>
          <w:szCs w:val="20"/>
          <w:lang w:eastAsia="pl-PL"/>
        </w:rPr>
        <w:t>.</w:t>
      </w: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 xml:space="preserve"> </w:t>
      </w: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 xml:space="preserve">Za nami ostatni dzień </w:t>
      </w:r>
      <w:r w:rsidR="00E1622C">
        <w:rPr>
          <w:rFonts w:eastAsia="Times New Roman" w:cs="Arial"/>
          <w:bCs/>
          <w:sz w:val="24"/>
          <w:szCs w:val="20"/>
          <w:lang w:eastAsia="pl-PL"/>
        </w:rPr>
        <w:t xml:space="preserve">zdjęciowy realizacji teledysku. </w:t>
      </w:r>
      <w:r w:rsidRPr="00E1622C">
        <w:rPr>
          <w:rFonts w:eastAsia="Times New Roman" w:cs="Arial"/>
          <w:bCs/>
          <w:sz w:val="24"/>
          <w:szCs w:val="20"/>
          <w:lang w:eastAsia="pl-PL"/>
        </w:rPr>
        <w:t xml:space="preserve">Produkcja zrealizowana została w nagraniowym studio Radia Zet – Studiu ZET oraz męskiej szatni fitness klubu </w:t>
      </w:r>
      <w:proofErr w:type="spellStart"/>
      <w:r w:rsidRPr="00E1622C">
        <w:rPr>
          <w:rFonts w:eastAsia="Times New Roman" w:cs="Arial"/>
          <w:bCs/>
          <w:sz w:val="24"/>
          <w:szCs w:val="20"/>
          <w:lang w:eastAsia="pl-PL"/>
        </w:rPr>
        <w:t>Gravitan</w:t>
      </w:r>
      <w:proofErr w:type="spellEnd"/>
      <w:r w:rsidRPr="00E1622C">
        <w:rPr>
          <w:rFonts w:eastAsia="Times New Roman" w:cs="Arial"/>
          <w:bCs/>
          <w:sz w:val="24"/>
          <w:szCs w:val="20"/>
          <w:lang w:eastAsia="pl-PL"/>
        </w:rPr>
        <w:t>.</w:t>
      </w: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 xml:space="preserve">„Dziś nagrywaliśmy sceny w nowoczesnym studio nagraniowym. Hania z pasją śpiewała </w:t>
      </w:r>
      <w:proofErr w:type="spellStart"/>
      <w:r w:rsidRPr="00E1622C">
        <w:rPr>
          <w:rFonts w:eastAsia="Times New Roman" w:cs="Arial"/>
          <w:bCs/>
          <w:sz w:val="24"/>
          <w:szCs w:val="20"/>
          <w:lang w:eastAsia="pl-PL"/>
        </w:rPr>
        <w:t>Your</w:t>
      </w:r>
      <w:proofErr w:type="spellEnd"/>
      <w:r w:rsidRPr="00E1622C">
        <w:rPr>
          <w:rFonts w:eastAsia="Times New Roman" w:cs="Arial"/>
          <w:bCs/>
          <w:sz w:val="24"/>
          <w:szCs w:val="20"/>
          <w:lang w:eastAsia="pl-PL"/>
        </w:rPr>
        <w:t xml:space="preserve"> </w:t>
      </w:r>
      <w:proofErr w:type="spellStart"/>
      <w:r w:rsidRPr="00E1622C">
        <w:rPr>
          <w:rFonts w:eastAsia="Times New Roman" w:cs="Arial"/>
          <w:bCs/>
          <w:sz w:val="24"/>
          <w:szCs w:val="20"/>
          <w:lang w:eastAsia="pl-PL"/>
        </w:rPr>
        <w:t>Creation</w:t>
      </w:r>
      <w:proofErr w:type="spellEnd"/>
      <w:r w:rsidRPr="00E1622C">
        <w:rPr>
          <w:rFonts w:eastAsia="Times New Roman" w:cs="Arial"/>
          <w:bCs/>
          <w:sz w:val="24"/>
          <w:szCs w:val="20"/>
          <w:lang w:eastAsia="pl-PL"/>
        </w:rPr>
        <w:t xml:space="preserve"> oraz prowadziła spory z reżyserem dźwięku. Mało brakowało, a doszłoby do zerwania nagrań.” - opowiada reżyser klipu Mateusz Winkiel z Mania Studio.</w:t>
      </w: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>W sekwencjach kręconych w męskiej szatni wystąpili pięknie zbudowani, wysportowani mężczyźni członkowie Rycerskiej Kadry Narodowej. Sceny w szatni z pewnością zainteresują płeć piękną.</w:t>
      </w: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>Radiowa premiera piosenki planowana jest na 26.12.2012r., a uroczysta premiera teledysku odbędzie się na początku stycznia 2013 r.</w:t>
      </w: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 xml:space="preserve"> </w:t>
      </w: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>W załączniku znajdą Państwo zdjęcia z planu teledysku (z trzeciego dnia zdjęciowego).</w:t>
      </w: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 xml:space="preserve">Załączone zdjęcia są własnością </w:t>
      </w:r>
      <w:proofErr w:type="spellStart"/>
      <w:r w:rsidRPr="00E1622C">
        <w:rPr>
          <w:rFonts w:eastAsia="Times New Roman" w:cs="Arial"/>
          <w:bCs/>
          <w:sz w:val="24"/>
          <w:szCs w:val="20"/>
          <w:lang w:eastAsia="pl-PL"/>
        </w:rPr>
        <w:t>GlobalFun</w:t>
      </w:r>
      <w:proofErr w:type="spellEnd"/>
      <w:r w:rsidRPr="00E1622C">
        <w:rPr>
          <w:rFonts w:eastAsia="Times New Roman" w:cs="Arial"/>
          <w:bCs/>
          <w:sz w:val="24"/>
          <w:szCs w:val="20"/>
          <w:lang w:eastAsia="pl-PL"/>
        </w:rPr>
        <w:t xml:space="preserve"> Sp. z o.o. możecie je Państwo bezpłatnie wykorzystać do publikacji.</w:t>
      </w: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 xml:space="preserve"> </w:t>
      </w: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>Zapraszamy do relacjonowania produkcji teledysku do piosenki „</w:t>
      </w:r>
      <w:proofErr w:type="spellStart"/>
      <w:r w:rsidRPr="00E1622C">
        <w:rPr>
          <w:rFonts w:eastAsia="Times New Roman" w:cs="Arial"/>
          <w:bCs/>
          <w:sz w:val="24"/>
          <w:szCs w:val="20"/>
          <w:lang w:eastAsia="pl-PL"/>
        </w:rPr>
        <w:t>Your</w:t>
      </w:r>
      <w:proofErr w:type="spellEnd"/>
      <w:r w:rsidRPr="00E1622C">
        <w:rPr>
          <w:rFonts w:eastAsia="Times New Roman" w:cs="Arial"/>
          <w:bCs/>
          <w:sz w:val="24"/>
          <w:szCs w:val="20"/>
          <w:lang w:eastAsia="pl-PL"/>
        </w:rPr>
        <w:t xml:space="preserve"> </w:t>
      </w:r>
      <w:proofErr w:type="spellStart"/>
      <w:r w:rsidRPr="00E1622C">
        <w:rPr>
          <w:rFonts w:eastAsia="Times New Roman" w:cs="Arial"/>
          <w:bCs/>
          <w:sz w:val="24"/>
          <w:szCs w:val="20"/>
          <w:lang w:eastAsia="pl-PL"/>
        </w:rPr>
        <w:t>Creation</w:t>
      </w:r>
      <w:proofErr w:type="spellEnd"/>
      <w:r w:rsidRPr="00E1622C">
        <w:rPr>
          <w:rFonts w:eastAsia="Times New Roman" w:cs="Arial"/>
          <w:bCs/>
          <w:sz w:val="24"/>
          <w:szCs w:val="20"/>
          <w:lang w:eastAsia="pl-PL"/>
        </w:rPr>
        <w:t>” Hani Stach w mediach. Na Państwa życzenie przekażemy dodatkowe informacje i materiały.</w:t>
      </w:r>
    </w:p>
    <w:p w:rsidR="00635E73" w:rsidRPr="00E1622C" w:rsidRDefault="00635E73" w:rsidP="00635E7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E1622C">
        <w:rPr>
          <w:rFonts w:eastAsia="Times New Roman" w:cs="Arial"/>
          <w:bCs/>
          <w:sz w:val="24"/>
          <w:szCs w:val="20"/>
          <w:lang w:eastAsia="pl-PL"/>
        </w:rPr>
        <w:t>Zachęcamy Państwa do przeprowadzenia wywiadów z Hanią Stach oraz jej partnerem z planu Hubertem Filipiakiem.</w:t>
      </w:r>
    </w:p>
    <w:p w:rsidR="00320686" w:rsidRPr="00E1622C" w:rsidRDefault="00320686" w:rsidP="00320686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Cs w:val="20"/>
          <w:lang w:eastAsia="pl-PL"/>
        </w:rPr>
      </w:pPr>
      <w:bookmarkStart w:id="0" w:name="_GoBack"/>
      <w:bookmarkEnd w:id="0"/>
    </w:p>
    <w:sectPr w:rsidR="00320686" w:rsidRPr="00E162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43" w:rsidRDefault="002E5C43" w:rsidP="00320686">
      <w:pPr>
        <w:spacing w:after="0" w:line="240" w:lineRule="auto"/>
      </w:pPr>
      <w:r>
        <w:separator/>
      </w:r>
    </w:p>
  </w:endnote>
  <w:endnote w:type="continuationSeparator" w:id="0">
    <w:p w:rsidR="002E5C43" w:rsidRDefault="002E5C43" w:rsidP="0032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43" w:rsidRDefault="002E5C43" w:rsidP="00320686">
      <w:pPr>
        <w:spacing w:after="0" w:line="240" w:lineRule="auto"/>
      </w:pPr>
      <w:r>
        <w:separator/>
      </w:r>
    </w:p>
  </w:footnote>
  <w:footnote w:type="continuationSeparator" w:id="0">
    <w:p w:rsidR="002E5C43" w:rsidRDefault="002E5C43" w:rsidP="0032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36"/>
      <w:gridCol w:w="1152"/>
    </w:tblGrid>
    <w:tr w:rsidR="00320686">
      <w:tc>
        <w:tcPr>
          <w:tcW w:w="0" w:type="auto"/>
          <w:tcBorders>
            <w:right w:val="single" w:sz="6" w:space="0" w:color="000000" w:themeColor="text1"/>
          </w:tcBorders>
        </w:tcPr>
        <w:p w:rsidR="00320686" w:rsidRDefault="00320686" w:rsidP="00320686">
          <w:pPr>
            <w:pStyle w:val="Nagwek"/>
            <w:jc w:val="right"/>
            <w:rPr>
              <w:b/>
              <w:bCs/>
            </w:rPr>
          </w:pPr>
          <w:r>
            <w:rPr>
              <w:noProof/>
              <w:lang w:eastAsia="pl-PL"/>
            </w:rPr>
            <w:drawing>
              <wp:inline distT="0" distB="0" distL="0" distR="0" wp14:anchorId="26813640" wp14:editId="460AFDDB">
                <wp:extent cx="1371600" cy="29019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2053" cy="2902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320686" w:rsidRDefault="00320686">
          <w:pPr>
            <w:pStyle w:val="Nagwek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1622C">
            <w:rPr>
              <w:noProof/>
            </w:rPr>
            <w:t>1</w:t>
          </w:r>
          <w:r>
            <w:fldChar w:fldCharType="end"/>
          </w:r>
        </w:p>
      </w:tc>
    </w:tr>
  </w:tbl>
  <w:p w:rsidR="00320686" w:rsidRDefault="003206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86"/>
    <w:rsid w:val="000A523A"/>
    <w:rsid w:val="002E5C43"/>
    <w:rsid w:val="00320686"/>
    <w:rsid w:val="00635E73"/>
    <w:rsid w:val="00736BD9"/>
    <w:rsid w:val="0084239D"/>
    <w:rsid w:val="00877C71"/>
    <w:rsid w:val="00AB2AE9"/>
    <w:rsid w:val="00CF3258"/>
    <w:rsid w:val="00E1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686"/>
  </w:style>
  <w:style w:type="paragraph" w:styleId="Stopka">
    <w:name w:val="footer"/>
    <w:basedOn w:val="Normalny"/>
    <w:link w:val="StopkaZnak"/>
    <w:uiPriority w:val="99"/>
    <w:unhideWhenUsed/>
    <w:rsid w:val="0032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686"/>
  </w:style>
  <w:style w:type="paragraph" w:styleId="Tekstdymka">
    <w:name w:val="Balloon Text"/>
    <w:basedOn w:val="Normalny"/>
    <w:link w:val="TekstdymkaZnak"/>
    <w:uiPriority w:val="99"/>
    <w:semiHidden/>
    <w:unhideWhenUsed/>
    <w:rsid w:val="0032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686"/>
  </w:style>
  <w:style w:type="paragraph" w:styleId="Stopka">
    <w:name w:val="footer"/>
    <w:basedOn w:val="Normalny"/>
    <w:link w:val="StopkaZnak"/>
    <w:uiPriority w:val="99"/>
    <w:unhideWhenUsed/>
    <w:rsid w:val="0032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686"/>
  </w:style>
  <w:style w:type="paragraph" w:styleId="Tekstdymka">
    <w:name w:val="Balloon Text"/>
    <w:basedOn w:val="Normalny"/>
    <w:link w:val="TekstdymkaZnak"/>
    <w:uiPriority w:val="99"/>
    <w:semiHidden/>
    <w:unhideWhenUsed/>
    <w:rsid w:val="0032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Pracy</dc:creator>
  <cp:lastModifiedBy>Urząd Pracy</cp:lastModifiedBy>
  <cp:revision>3</cp:revision>
  <dcterms:created xsi:type="dcterms:W3CDTF">2012-12-18T11:36:00Z</dcterms:created>
  <dcterms:modified xsi:type="dcterms:W3CDTF">2012-12-18T11:37:00Z</dcterms:modified>
</cp:coreProperties>
</file>